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08538" w14:textId="77777777" w:rsidR="007E6B3B" w:rsidRPr="002843CA" w:rsidRDefault="004210B5" w:rsidP="004210B5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843CA">
        <w:rPr>
          <w:rFonts w:ascii="TH SarabunIT๙" w:hAnsi="TH SarabunIT๙" w:cs="TH SarabunIT๙"/>
          <w:b/>
          <w:bCs/>
          <w:sz w:val="36"/>
          <w:szCs w:val="36"/>
          <w:cs/>
        </w:rPr>
        <w:t>จำนวนนักเรีย</w:t>
      </w:r>
      <w:r w:rsidR="008E774B" w:rsidRPr="002843CA">
        <w:rPr>
          <w:rFonts w:ascii="TH SarabunIT๙" w:hAnsi="TH SarabunIT๙" w:cs="TH SarabunIT๙"/>
          <w:b/>
          <w:bCs/>
          <w:sz w:val="36"/>
          <w:szCs w:val="36"/>
          <w:cs/>
        </w:rPr>
        <w:t>น</w:t>
      </w:r>
      <w:r w:rsidR="007E6B3B" w:rsidRPr="002843CA">
        <w:rPr>
          <w:rFonts w:ascii="TH SarabunIT๙" w:hAnsi="TH SarabunIT๙" w:cs="TH SarabunIT๙"/>
          <w:b/>
          <w:bCs/>
          <w:sz w:val="36"/>
          <w:szCs w:val="36"/>
          <w:cs/>
        </w:rPr>
        <w:t>แยกตามเพศ</w:t>
      </w:r>
    </w:p>
    <w:p w14:paraId="1BE370D7" w14:textId="1CB29C75" w:rsidR="007E6B3B" w:rsidRPr="002843CA" w:rsidRDefault="007E6B3B" w:rsidP="004210B5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843CA">
        <w:rPr>
          <w:rFonts w:ascii="TH SarabunIT๙" w:hAnsi="TH SarabunIT๙" w:cs="TH SarabunIT๙"/>
          <w:b/>
          <w:bCs/>
          <w:sz w:val="36"/>
          <w:szCs w:val="36"/>
          <w:cs/>
        </w:rPr>
        <w:t>ปีการศึกษา 256</w:t>
      </w:r>
      <w:r w:rsidR="00594BA2">
        <w:rPr>
          <w:rFonts w:ascii="TH SarabunIT๙" w:hAnsi="TH SarabunIT๙" w:cs="TH SarabunIT๙"/>
          <w:b/>
          <w:bCs/>
          <w:sz w:val="36"/>
          <w:szCs w:val="36"/>
        </w:rPr>
        <w:t>5</w:t>
      </w:r>
    </w:p>
    <w:p w14:paraId="7F6CA41F" w14:textId="77777777" w:rsidR="004210B5" w:rsidRPr="002843CA" w:rsidRDefault="004210B5" w:rsidP="004210B5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843CA">
        <w:rPr>
          <w:rFonts w:ascii="TH SarabunIT๙" w:hAnsi="TH SarabunIT๙" w:cs="TH SarabunIT๙"/>
          <w:b/>
          <w:bCs/>
          <w:sz w:val="36"/>
          <w:szCs w:val="36"/>
          <w:cs/>
        </w:rPr>
        <w:t>ศูนย์การศึกษาพิเศษประจำจังหวัดอุตรดิตถ์</w:t>
      </w:r>
    </w:p>
    <w:p w14:paraId="05E12610" w14:textId="77777777" w:rsidR="004210B5" w:rsidRPr="002843CA" w:rsidRDefault="004210B5" w:rsidP="004210B5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4"/>
        <w:tblW w:w="8642" w:type="dxa"/>
        <w:jc w:val="center"/>
        <w:tblLook w:val="04A0" w:firstRow="1" w:lastRow="0" w:firstColumn="1" w:lastColumn="0" w:noHBand="0" w:noVBand="1"/>
      </w:tblPr>
      <w:tblGrid>
        <w:gridCol w:w="846"/>
        <w:gridCol w:w="3177"/>
        <w:gridCol w:w="1642"/>
        <w:gridCol w:w="1476"/>
        <w:gridCol w:w="1501"/>
      </w:tblGrid>
      <w:tr w:rsidR="00594BA2" w:rsidRPr="00594BA2" w14:paraId="3B7DDB68" w14:textId="77777777" w:rsidTr="007E6B3B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DEEAF6" w:themeFill="accent5" w:themeFillTint="33"/>
          </w:tcPr>
          <w:p w14:paraId="297DDD66" w14:textId="77777777" w:rsidR="007E6B3B" w:rsidRPr="00594BA2" w:rsidRDefault="007E6B3B" w:rsidP="004210B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bookmarkStart w:id="0" w:name="_Hlk72758071"/>
            <w:r w:rsidRPr="00594B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177" w:type="dxa"/>
            <w:vMerge w:val="restart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DEEAF6" w:themeFill="accent5" w:themeFillTint="33"/>
          </w:tcPr>
          <w:p w14:paraId="5CA364A0" w14:textId="77777777" w:rsidR="007E6B3B" w:rsidRPr="00594BA2" w:rsidRDefault="007E6B3B" w:rsidP="004210B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4B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ประเภทความพิการ</w:t>
            </w:r>
          </w:p>
        </w:tc>
        <w:tc>
          <w:tcPr>
            <w:tcW w:w="3118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DEEAF6" w:themeFill="accent5" w:themeFillTint="33"/>
          </w:tcPr>
          <w:p w14:paraId="03582E69" w14:textId="77777777" w:rsidR="007E6B3B" w:rsidRPr="00594BA2" w:rsidRDefault="007E6B3B" w:rsidP="004210B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4B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เพศ</w:t>
            </w:r>
          </w:p>
        </w:tc>
        <w:tc>
          <w:tcPr>
            <w:tcW w:w="1501" w:type="dxa"/>
            <w:vMerge w:val="restart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DEEAF6" w:themeFill="accent5" w:themeFillTint="33"/>
          </w:tcPr>
          <w:p w14:paraId="68F93547" w14:textId="77777777" w:rsidR="007E6B3B" w:rsidRPr="00594BA2" w:rsidRDefault="007E6B3B" w:rsidP="004210B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94B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 (คน)</w:t>
            </w:r>
          </w:p>
        </w:tc>
      </w:tr>
      <w:tr w:rsidR="00594BA2" w:rsidRPr="00594BA2" w14:paraId="67488160" w14:textId="77777777" w:rsidTr="007E6B3B">
        <w:trPr>
          <w:jc w:val="center"/>
        </w:trPr>
        <w:tc>
          <w:tcPr>
            <w:tcW w:w="846" w:type="dxa"/>
            <w:vMerge/>
            <w:tcBorders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6656ECDC" w14:textId="77777777" w:rsidR="007E6B3B" w:rsidRPr="00594BA2" w:rsidRDefault="007E6B3B" w:rsidP="004210B5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77" w:type="dxa"/>
            <w:vMerge/>
            <w:tcBorders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2FC9AA16" w14:textId="77777777" w:rsidR="007E6B3B" w:rsidRPr="00594BA2" w:rsidRDefault="007E6B3B" w:rsidP="004210B5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2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DEEAF6" w:themeFill="accent5" w:themeFillTint="33"/>
          </w:tcPr>
          <w:p w14:paraId="668ED2A0" w14:textId="77777777" w:rsidR="007E6B3B" w:rsidRPr="00594BA2" w:rsidRDefault="007E6B3B" w:rsidP="004210B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4B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 (คน)</w:t>
            </w:r>
          </w:p>
        </w:tc>
        <w:tc>
          <w:tcPr>
            <w:tcW w:w="147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DEEAF6" w:themeFill="accent5" w:themeFillTint="33"/>
          </w:tcPr>
          <w:p w14:paraId="10332CA7" w14:textId="77777777" w:rsidR="007E6B3B" w:rsidRPr="00594BA2" w:rsidRDefault="007E6B3B" w:rsidP="004210B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4B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 (คน)</w:t>
            </w:r>
          </w:p>
        </w:tc>
        <w:tc>
          <w:tcPr>
            <w:tcW w:w="1501" w:type="dxa"/>
            <w:vMerge/>
            <w:tcBorders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1644C50F" w14:textId="77777777" w:rsidR="007E6B3B" w:rsidRPr="00594BA2" w:rsidRDefault="007E6B3B" w:rsidP="004210B5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154D6" w:rsidRPr="00594BA2" w14:paraId="3A77F524" w14:textId="77777777" w:rsidTr="007E6B3B">
        <w:trPr>
          <w:jc w:val="center"/>
        </w:trPr>
        <w:tc>
          <w:tcPr>
            <w:tcW w:w="84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6398312A" w14:textId="77777777" w:rsidR="004154D6" w:rsidRPr="00594BA2" w:rsidRDefault="004154D6" w:rsidP="004154D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BA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177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60A30AAC" w14:textId="77777777" w:rsidR="004154D6" w:rsidRPr="00594BA2" w:rsidRDefault="004154D6" w:rsidP="004154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594BA2">
              <w:rPr>
                <w:rFonts w:ascii="TH SarabunIT๙" w:hAnsi="TH SarabunIT๙" w:cs="TH SarabunIT๙"/>
                <w:sz w:val="32"/>
                <w:szCs w:val="32"/>
                <w:cs/>
              </w:rPr>
              <w:t>บกพร่องทางการเห็น</w:t>
            </w:r>
          </w:p>
        </w:tc>
        <w:tc>
          <w:tcPr>
            <w:tcW w:w="1642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69DD5055" w14:textId="1B9397B7" w:rsidR="004154D6" w:rsidRPr="00594BA2" w:rsidRDefault="004154D6" w:rsidP="004154D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BA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47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6A5FC3A3" w14:textId="45613BAE" w:rsidR="004154D6" w:rsidRPr="00594BA2" w:rsidRDefault="004154D6" w:rsidP="004154D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4BA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0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76E14098" w14:textId="178E7ADA" w:rsidR="004154D6" w:rsidRPr="004154D6" w:rsidRDefault="004154D6" w:rsidP="004154D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54D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4154D6" w:rsidRPr="00594BA2" w14:paraId="4B4E9F03" w14:textId="77777777" w:rsidTr="007E6B3B">
        <w:trPr>
          <w:jc w:val="center"/>
        </w:trPr>
        <w:tc>
          <w:tcPr>
            <w:tcW w:w="84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27042B8A" w14:textId="77777777" w:rsidR="004154D6" w:rsidRPr="00594BA2" w:rsidRDefault="004154D6" w:rsidP="004154D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BA2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177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66070F38" w14:textId="77777777" w:rsidR="004154D6" w:rsidRPr="00594BA2" w:rsidRDefault="004154D6" w:rsidP="004154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594BA2">
              <w:rPr>
                <w:rFonts w:ascii="TH SarabunIT๙" w:hAnsi="TH SarabunIT๙" w:cs="TH SarabunIT๙"/>
                <w:sz w:val="32"/>
                <w:szCs w:val="32"/>
                <w:cs/>
              </w:rPr>
              <w:t>บกพร่องทางการได้ยิน</w:t>
            </w:r>
          </w:p>
        </w:tc>
        <w:tc>
          <w:tcPr>
            <w:tcW w:w="1642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37DFB920" w14:textId="3E3B5A2D" w:rsidR="004154D6" w:rsidRPr="00594BA2" w:rsidRDefault="004154D6" w:rsidP="004154D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BA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7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1CCDDC0A" w14:textId="5FD65548" w:rsidR="004154D6" w:rsidRPr="00594BA2" w:rsidRDefault="004154D6" w:rsidP="004154D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4BA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0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207F3630" w14:textId="6A6EB4B3" w:rsidR="004154D6" w:rsidRPr="004154D6" w:rsidRDefault="004154D6" w:rsidP="004154D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54D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4154D6" w:rsidRPr="00594BA2" w14:paraId="17D36B05" w14:textId="77777777" w:rsidTr="00ED1D8E">
        <w:trPr>
          <w:jc w:val="center"/>
        </w:trPr>
        <w:tc>
          <w:tcPr>
            <w:tcW w:w="84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22370C2F" w14:textId="77777777" w:rsidR="004154D6" w:rsidRPr="00594BA2" w:rsidRDefault="004154D6" w:rsidP="004154D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BA2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177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34DB359A" w14:textId="77777777" w:rsidR="004154D6" w:rsidRPr="00594BA2" w:rsidRDefault="004154D6" w:rsidP="004154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594BA2">
              <w:rPr>
                <w:rFonts w:ascii="TH SarabunIT๙" w:hAnsi="TH SarabunIT๙" w:cs="TH SarabunIT๙"/>
                <w:sz w:val="32"/>
                <w:szCs w:val="32"/>
                <w:cs/>
              </w:rPr>
              <w:t>บกพร่องทางสติปัญญา</w:t>
            </w:r>
          </w:p>
        </w:tc>
        <w:tc>
          <w:tcPr>
            <w:tcW w:w="1642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58A41635" w14:textId="4B7077A6" w:rsidR="004154D6" w:rsidRPr="00594BA2" w:rsidRDefault="004154D6" w:rsidP="004154D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4BA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47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auto"/>
          </w:tcPr>
          <w:p w14:paraId="29F4D11D" w14:textId="278810A7" w:rsidR="004154D6" w:rsidRPr="00594BA2" w:rsidRDefault="004154D6" w:rsidP="004154D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150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3007018E" w14:textId="7647AB4A" w:rsidR="004154D6" w:rsidRPr="004154D6" w:rsidRDefault="004154D6" w:rsidP="004154D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54D6">
              <w:rPr>
                <w:rFonts w:ascii="TH SarabunIT๙" w:hAnsi="TH SarabunIT๙" w:cs="TH SarabunIT๙"/>
                <w:sz w:val="32"/>
                <w:szCs w:val="32"/>
              </w:rPr>
              <w:t>43</w:t>
            </w:r>
          </w:p>
        </w:tc>
      </w:tr>
      <w:tr w:rsidR="004154D6" w:rsidRPr="00594BA2" w14:paraId="5AD59FE3" w14:textId="77777777" w:rsidTr="007E6B3B">
        <w:trPr>
          <w:jc w:val="center"/>
        </w:trPr>
        <w:tc>
          <w:tcPr>
            <w:tcW w:w="84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24BD6EC4" w14:textId="77777777" w:rsidR="004154D6" w:rsidRPr="00594BA2" w:rsidRDefault="004154D6" w:rsidP="004154D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BA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177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124F27C7" w14:textId="77777777" w:rsidR="004154D6" w:rsidRPr="00594BA2" w:rsidRDefault="004154D6" w:rsidP="004154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594BA2">
              <w:rPr>
                <w:rFonts w:ascii="TH SarabunIT๙" w:hAnsi="TH SarabunIT๙" w:cs="TH SarabunIT๙"/>
                <w:sz w:val="32"/>
                <w:szCs w:val="32"/>
                <w:cs/>
              </w:rPr>
              <w:t>บกพร่องทางร่างกายหรือการเคลื่อนไหวหรือสุขภาพ</w:t>
            </w:r>
          </w:p>
        </w:tc>
        <w:tc>
          <w:tcPr>
            <w:tcW w:w="1642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01B5B737" w14:textId="6F0D64DF" w:rsidR="004154D6" w:rsidRPr="00594BA2" w:rsidRDefault="004154D6" w:rsidP="004154D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32</w:t>
            </w:r>
          </w:p>
        </w:tc>
        <w:tc>
          <w:tcPr>
            <w:tcW w:w="147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33427C1E" w14:textId="1B314F5F" w:rsidR="004154D6" w:rsidRPr="00594BA2" w:rsidRDefault="004154D6" w:rsidP="004154D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4BA2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150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18A05B27" w14:textId="60157A76" w:rsidR="004154D6" w:rsidRPr="004154D6" w:rsidRDefault="004154D6" w:rsidP="004154D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54D6">
              <w:rPr>
                <w:rFonts w:ascii="TH SarabunIT๙" w:hAnsi="TH SarabunIT๙" w:cs="TH SarabunIT๙"/>
                <w:sz w:val="32"/>
                <w:szCs w:val="32"/>
              </w:rPr>
              <w:t>46</w:t>
            </w:r>
          </w:p>
        </w:tc>
      </w:tr>
      <w:tr w:rsidR="004154D6" w:rsidRPr="00594BA2" w14:paraId="13BABD2D" w14:textId="77777777" w:rsidTr="007E6B3B">
        <w:trPr>
          <w:jc w:val="center"/>
        </w:trPr>
        <w:tc>
          <w:tcPr>
            <w:tcW w:w="84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5063B48F" w14:textId="77777777" w:rsidR="004154D6" w:rsidRPr="00594BA2" w:rsidRDefault="004154D6" w:rsidP="004154D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BA2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3177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1C12BDC6" w14:textId="77777777" w:rsidR="004154D6" w:rsidRPr="00594BA2" w:rsidRDefault="004154D6" w:rsidP="004154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594BA2">
              <w:rPr>
                <w:rFonts w:ascii="TH SarabunIT๙" w:hAnsi="TH SarabunIT๙" w:cs="TH SarabunIT๙"/>
                <w:sz w:val="32"/>
                <w:szCs w:val="32"/>
                <w:cs/>
              </w:rPr>
              <w:t>บกพร่องทางการเรียนรู้</w:t>
            </w:r>
          </w:p>
        </w:tc>
        <w:tc>
          <w:tcPr>
            <w:tcW w:w="1642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16071705" w14:textId="34B5329E" w:rsidR="004154D6" w:rsidRPr="00594BA2" w:rsidRDefault="004154D6" w:rsidP="004154D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BA2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7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290AD63C" w14:textId="4F58E7B4" w:rsidR="004154D6" w:rsidRPr="00594BA2" w:rsidRDefault="004154D6" w:rsidP="004154D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BA2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0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1FC99736" w14:textId="54070DC1" w:rsidR="004154D6" w:rsidRPr="004154D6" w:rsidRDefault="004154D6" w:rsidP="004154D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54D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4154D6" w:rsidRPr="00594BA2" w14:paraId="42BC405D" w14:textId="77777777" w:rsidTr="007E6B3B">
        <w:trPr>
          <w:jc w:val="center"/>
        </w:trPr>
        <w:tc>
          <w:tcPr>
            <w:tcW w:w="84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7DF8108E" w14:textId="77777777" w:rsidR="004154D6" w:rsidRPr="00594BA2" w:rsidRDefault="004154D6" w:rsidP="004154D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BA2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3177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30A0140B" w14:textId="77777777" w:rsidR="004154D6" w:rsidRPr="00594BA2" w:rsidRDefault="004154D6" w:rsidP="004154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594BA2">
              <w:rPr>
                <w:rFonts w:ascii="TH SarabunIT๙" w:hAnsi="TH SarabunIT๙" w:cs="TH SarabunIT๙"/>
                <w:sz w:val="32"/>
                <w:szCs w:val="32"/>
                <w:cs/>
              </w:rPr>
              <w:t>บกพร่องทางการพูดและภาษา</w:t>
            </w:r>
          </w:p>
        </w:tc>
        <w:tc>
          <w:tcPr>
            <w:tcW w:w="1642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082DB899" w14:textId="02FF8E0A" w:rsidR="004154D6" w:rsidRPr="00594BA2" w:rsidRDefault="004154D6" w:rsidP="004154D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BA2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7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5D0F8DD0" w14:textId="209B57FF" w:rsidR="004154D6" w:rsidRPr="00594BA2" w:rsidRDefault="004154D6" w:rsidP="004154D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BA2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0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38C0424C" w14:textId="1016ED49" w:rsidR="004154D6" w:rsidRPr="004154D6" w:rsidRDefault="004154D6" w:rsidP="004154D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54D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4154D6" w:rsidRPr="00594BA2" w14:paraId="46A634DB" w14:textId="77777777" w:rsidTr="007E6B3B">
        <w:trPr>
          <w:jc w:val="center"/>
        </w:trPr>
        <w:tc>
          <w:tcPr>
            <w:tcW w:w="84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4AFE190F" w14:textId="77777777" w:rsidR="004154D6" w:rsidRPr="00594BA2" w:rsidRDefault="004154D6" w:rsidP="004154D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BA2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3177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11143629" w14:textId="77777777" w:rsidR="004154D6" w:rsidRPr="00594BA2" w:rsidRDefault="004154D6" w:rsidP="004154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594BA2">
              <w:rPr>
                <w:rFonts w:ascii="TH SarabunIT๙" w:hAnsi="TH SarabunIT๙" w:cs="TH SarabunIT๙"/>
                <w:sz w:val="32"/>
                <w:szCs w:val="32"/>
                <w:cs/>
              </w:rPr>
              <w:t>บกพร่องทางพฤติกรรมหรืออารมณ์</w:t>
            </w:r>
          </w:p>
        </w:tc>
        <w:tc>
          <w:tcPr>
            <w:tcW w:w="1642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4F6E70FA" w14:textId="2FCEFE2A" w:rsidR="004154D6" w:rsidRPr="00594BA2" w:rsidRDefault="004154D6" w:rsidP="004154D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4BA2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7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5AF0F57E" w14:textId="07A9F544" w:rsidR="004154D6" w:rsidRPr="00594BA2" w:rsidRDefault="004154D6" w:rsidP="004154D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BA2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0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6906D855" w14:textId="5A0AD0BE" w:rsidR="004154D6" w:rsidRPr="004154D6" w:rsidRDefault="004154D6" w:rsidP="004154D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54D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4154D6" w:rsidRPr="00594BA2" w14:paraId="0272A73E" w14:textId="77777777" w:rsidTr="007E6B3B">
        <w:trPr>
          <w:jc w:val="center"/>
        </w:trPr>
        <w:tc>
          <w:tcPr>
            <w:tcW w:w="84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714698B0" w14:textId="77777777" w:rsidR="004154D6" w:rsidRPr="00594BA2" w:rsidRDefault="004154D6" w:rsidP="004154D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BA2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3177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3C5C7DB1" w14:textId="77777777" w:rsidR="004154D6" w:rsidRPr="00594BA2" w:rsidRDefault="004154D6" w:rsidP="004154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594BA2">
              <w:rPr>
                <w:rFonts w:ascii="TH SarabunIT๙" w:hAnsi="TH SarabunIT๙" w:cs="TH SarabunIT๙"/>
                <w:sz w:val="32"/>
                <w:szCs w:val="32"/>
                <w:cs/>
              </w:rPr>
              <w:t>บุคคลออทิสติก</w:t>
            </w:r>
          </w:p>
        </w:tc>
        <w:tc>
          <w:tcPr>
            <w:tcW w:w="1642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434EBC8D" w14:textId="7129A1C7" w:rsidR="004154D6" w:rsidRPr="00594BA2" w:rsidRDefault="004154D6" w:rsidP="004154D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147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3EA4517A" w14:textId="09B5FA73" w:rsidR="004154D6" w:rsidRPr="00594BA2" w:rsidRDefault="004154D6" w:rsidP="004154D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4BA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0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40D69082" w14:textId="7BFC4C57" w:rsidR="004154D6" w:rsidRPr="004154D6" w:rsidRDefault="004154D6" w:rsidP="004154D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54D6">
              <w:rPr>
                <w:rFonts w:ascii="TH SarabunIT๙" w:hAnsi="TH SarabunIT๙" w:cs="TH SarabunIT๙"/>
                <w:sz w:val="32"/>
                <w:szCs w:val="32"/>
              </w:rPr>
              <w:t>36</w:t>
            </w:r>
          </w:p>
        </w:tc>
      </w:tr>
      <w:tr w:rsidR="004154D6" w:rsidRPr="00594BA2" w14:paraId="4911F7E6" w14:textId="77777777" w:rsidTr="007E6B3B">
        <w:trPr>
          <w:jc w:val="center"/>
        </w:trPr>
        <w:tc>
          <w:tcPr>
            <w:tcW w:w="84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0386AB1A" w14:textId="77777777" w:rsidR="004154D6" w:rsidRPr="00594BA2" w:rsidRDefault="004154D6" w:rsidP="004154D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BA2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3177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605EB30D" w14:textId="77777777" w:rsidR="004154D6" w:rsidRPr="00594BA2" w:rsidRDefault="004154D6" w:rsidP="004154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594BA2">
              <w:rPr>
                <w:rFonts w:ascii="TH SarabunIT๙" w:hAnsi="TH SarabunIT๙" w:cs="TH SarabunIT๙"/>
                <w:sz w:val="32"/>
                <w:szCs w:val="32"/>
                <w:cs/>
              </w:rPr>
              <w:t>พิการซ้อน</w:t>
            </w:r>
          </w:p>
        </w:tc>
        <w:tc>
          <w:tcPr>
            <w:tcW w:w="1642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2C07E9CF" w14:textId="4470A6F1" w:rsidR="004154D6" w:rsidRPr="00594BA2" w:rsidRDefault="004154D6" w:rsidP="004154D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4BA2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147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46A16A90" w14:textId="79AA3765" w:rsidR="004154D6" w:rsidRPr="00594BA2" w:rsidRDefault="004154D6" w:rsidP="004154D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4BA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50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3981F147" w14:textId="1EA9F04C" w:rsidR="004154D6" w:rsidRPr="004154D6" w:rsidRDefault="004154D6" w:rsidP="004154D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54D6">
              <w:rPr>
                <w:rFonts w:ascii="TH SarabunIT๙" w:hAnsi="TH SarabunIT๙" w:cs="TH SarabunIT๙"/>
                <w:sz w:val="32"/>
                <w:szCs w:val="32"/>
              </w:rPr>
              <w:t>29</w:t>
            </w:r>
          </w:p>
        </w:tc>
      </w:tr>
      <w:tr w:rsidR="00594BA2" w:rsidRPr="00594BA2" w14:paraId="6B232E2F" w14:textId="77777777" w:rsidTr="007E6B3B">
        <w:trPr>
          <w:jc w:val="center"/>
        </w:trPr>
        <w:tc>
          <w:tcPr>
            <w:tcW w:w="4023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51601ADB" w14:textId="77777777" w:rsidR="00C14846" w:rsidRPr="00594BA2" w:rsidRDefault="00C14846" w:rsidP="00C1484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4B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42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6EF31767" w14:textId="010904D1" w:rsidR="00C14846" w:rsidRPr="00594BA2" w:rsidRDefault="00D377E3" w:rsidP="00C1484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102</w:t>
            </w:r>
          </w:p>
        </w:tc>
        <w:tc>
          <w:tcPr>
            <w:tcW w:w="147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7ED5AE12" w14:textId="1868764D" w:rsidR="00C14846" w:rsidRPr="00594BA2" w:rsidRDefault="000865CF" w:rsidP="00C1484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="004154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50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6683D8DB" w14:textId="2AB90255" w:rsidR="00C14846" w:rsidRPr="00594BA2" w:rsidRDefault="007D2E67" w:rsidP="00C1484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4BA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</w:t>
            </w:r>
            <w:r w:rsidR="000865C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</w:tr>
    </w:tbl>
    <w:bookmarkEnd w:id="0"/>
    <w:p w14:paraId="3289C4A3" w14:textId="18A9B127" w:rsidR="008463CF" w:rsidRPr="00706151" w:rsidRDefault="008463CF" w:rsidP="008463CF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 w:rsidRPr="00706151">
        <w:rPr>
          <w:rFonts w:ascii="TH SarabunIT๙" w:hAnsi="TH SarabunIT๙" w:cs="TH SarabunIT๙"/>
          <w:sz w:val="32"/>
          <w:szCs w:val="32"/>
          <w:cs/>
        </w:rPr>
        <w:t xml:space="preserve">ข้อมูล ณ วันที่ </w:t>
      </w:r>
      <w:r w:rsidR="004154D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340BA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1F1426">
        <w:rPr>
          <w:rFonts w:ascii="TH SarabunIT๙" w:hAnsi="TH SarabunIT๙" w:cs="TH SarabunIT๙"/>
          <w:sz w:val="32"/>
          <w:szCs w:val="32"/>
        </w:rPr>
        <w:t xml:space="preserve"> </w:t>
      </w:r>
      <w:r w:rsidR="004154D6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14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F1426">
        <w:rPr>
          <w:rFonts w:ascii="TH SarabunIT๙" w:hAnsi="TH SarabunIT๙" w:cs="TH SarabunIT๙"/>
          <w:sz w:val="32"/>
          <w:szCs w:val="32"/>
        </w:rPr>
        <w:t>2565</w:t>
      </w:r>
    </w:p>
    <w:p w14:paraId="0F37EC4D" w14:textId="6A496938" w:rsidR="00C14846" w:rsidRDefault="00C14846" w:rsidP="0045679F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14:paraId="1D56788A" w14:textId="77777777" w:rsidR="008463CF" w:rsidRPr="002843CA" w:rsidRDefault="008463CF" w:rsidP="0045679F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14:paraId="020837E4" w14:textId="77777777" w:rsidR="0045679F" w:rsidRPr="002843CA" w:rsidRDefault="007E6B3B" w:rsidP="007E6B3B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2843CA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23F02231" wp14:editId="351F7051">
            <wp:extent cx="5210175" cy="3219450"/>
            <wp:effectExtent l="0" t="0" r="9525" b="0"/>
            <wp:docPr id="1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1054E55F" w14:textId="77777777" w:rsidR="0045679F" w:rsidRPr="002843CA" w:rsidRDefault="0045679F" w:rsidP="007018B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sectPr w:rsidR="0045679F" w:rsidRPr="002843CA" w:rsidSect="00865C08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0B5"/>
    <w:rsid w:val="00063698"/>
    <w:rsid w:val="000717E6"/>
    <w:rsid w:val="00077BA6"/>
    <w:rsid w:val="000865CF"/>
    <w:rsid w:val="000943E1"/>
    <w:rsid w:val="000A735B"/>
    <w:rsid w:val="000B35FF"/>
    <w:rsid w:val="000B46B9"/>
    <w:rsid w:val="000C1C32"/>
    <w:rsid w:val="000F4666"/>
    <w:rsid w:val="001410AB"/>
    <w:rsid w:val="00166857"/>
    <w:rsid w:val="00171F9D"/>
    <w:rsid w:val="00186C05"/>
    <w:rsid w:val="001B5A5A"/>
    <w:rsid w:val="001C54AF"/>
    <w:rsid w:val="00201AFA"/>
    <w:rsid w:val="002340BA"/>
    <w:rsid w:val="00274ADB"/>
    <w:rsid w:val="002843CA"/>
    <w:rsid w:val="002C776D"/>
    <w:rsid w:val="0031129B"/>
    <w:rsid w:val="00311768"/>
    <w:rsid w:val="003C0B9F"/>
    <w:rsid w:val="003E05DF"/>
    <w:rsid w:val="004154D6"/>
    <w:rsid w:val="00416B36"/>
    <w:rsid w:val="004210B5"/>
    <w:rsid w:val="0044501C"/>
    <w:rsid w:val="00453F18"/>
    <w:rsid w:val="0045679F"/>
    <w:rsid w:val="00476C5E"/>
    <w:rsid w:val="00480E87"/>
    <w:rsid w:val="004E1A4E"/>
    <w:rsid w:val="00514CFE"/>
    <w:rsid w:val="00555CA1"/>
    <w:rsid w:val="00562561"/>
    <w:rsid w:val="00572E0B"/>
    <w:rsid w:val="00594BA2"/>
    <w:rsid w:val="00595D06"/>
    <w:rsid w:val="005E0A91"/>
    <w:rsid w:val="005F1232"/>
    <w:rsid w:val="005F3A02"/>
    <w:rsid w:val="006439D0"/>
    <w:rsid w:val="006454D9"/>
    <w:rsid w:val="006735E7"/>
    <w:rsid w:val="006934EA"/>
    <w:rsid w:val="006E30B4"/>
    <w:rsid w:val="007018B1"/>
    <w:rsid w:val="00723379"/>
    <w:rsid w:val="007538A9"/>
    <w:rsid w:val="00794633"/>
    <w:rsid w:val="007D2E67"/>
    <w:rsid w:val="007E0F1B"/>
    <w:rsid w:val="007E6B3B"/>
    <w:rsid w:val="007F6270"/>
    <w:rsid w:val="00814DE3"/>
    <w:rsid w:val="00840BF8"/>
    <w:rsid w:val="008463CF"/>
    <w:rsid w:val="00865C08"/>
    <w:rsid w:val="008A3BF4"/>
    <w:rsid w:val="008B2C92"/>
    <w:rsid w:val="008E774B"/>
    <w:rsid w:val="00970CA6"/>
    <w:rsid w:val="0097375A"/>
    <w:rsid w:val="009879D0"/>
    <w:rsid w:val="00A106B5"/>
    <w:rsid w:val="00A7091C"/>
    <w:rsid w:val="00B13DC6"/>
    <w:rsid w:val="00B415EE"/>
    <w:rsid w:val="00B533B2"/>
    <w:rsid w:val="00C14846"/>
    <w:rsid w:val="00C4025C"/>
    <w:rsid w:val="00C45F78"/>
    <w:rsid w:val="00C809C7"/>
    <w:rsid w:val="00C84B1E"/>
    <w:rsid w:val="00D377E3"/>
    <w:rsid w:val="00D63890"/>
    <w:rsid w:val="00DA6EB5"/>
    <w:rsid w:val="00DE0D74"/>
    <w:rsid w:val="00E138D7"/>
    <w:rsid w:val="00E22819"/>
    <w:rsid w:val="00E740C9"/>
    <w:rsid w:val="00E864B0"/>
    <w:rsid w:val="00EA1A4A"/>
    <w:rsid w:val="00EA676C"/>
    <w:rsid w:val="00EB4C5D"/>
    <w:rsid w:val="00ED1D8E"/>
    <w:rsid w:val="00EE707E"/>
    <w:rsid w:val="00F25D78"/>
    <w:rsid w:val="00F37AFE"/>
    <w:rsid w:val="00F44138"/>
    <w:rsid w:val="00F52AC9"/>
    <w:rsid w:val="00F601C1"/>
    <w:rsid w:val="00F7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0C004"/>
  <w15:chartTrackingRefBased/>
  <w15:docId w15:val="{95F2BFEB-AEB1-4E3B-AF58-0A2D3614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0B5"/>
    <w:pPr>
      <w:spacing w:after="0" w:line="240" w:lineRule="auto"/>
    </w:pPr>
  </w:style>
  <w:style w:type="table" w:styleId="a4">
    <w:name w:val="Table Grid"/>
    <w:basedOn w:val="a1"/>
    <w:uiPriority w:val="39"/>
    <w:rsid w:val="00421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E0A9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E0A9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H Sarabun New" panose="020B0500040200020003" pitchFamily="34" charset="-34"/>
                <a:ea typeface="+mn-ea"/>
                <a:cs typeface="TH Sarabun New" panose="020B0500040200020003" pitchFamily="34" charset="-34"/>
              </a:defRPr>
            </a:pPr>
            <a:r>
              <a:rPr lang="th-TH">
                <a:latin typeface="TH SarabunPSK" panose="020B0500040200020003" pitchFamily="34" charset="-34"/>
                <a:cs typeface="TH SarabunPSK" panose="020B0500040200020003" pitchFamily="34" charset="-34"/>
              </a:rPr>
              <a:t>จำนวนนักเรียนแยกเพศ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H Sarabun New" panose="020B0500040200020003" pitchFamily="34" charset="-34"/>
              <a:ea typeface="+mn-ea"/>
              <a:cs typeface="TH Sarabun New" panose="020B0500040200020003" pitchFamily="34" charset="-34"/>
            </a:defRPr>
          </a:pPr>
          <a:endParaRPr lang="th-TH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จำนวนนักเรียนแยกเพศ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BD13-4121-A7A1-E31A72DB65A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BD13-4121-A7A1-E31A72DB65A6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63%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BD13-4121-A7A1-E31A72DB65A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37%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BD13-4121-A7A1-E31A72DB65A6}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lt1"/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ชาย</c:v>
                </c:pt>
                <c:pt idx="1">
                  <c:v>หญิง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102</c:v>
                </c:pt>
                <c:pt idx="1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D13-4121-A7A1-E31A72DB65A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H Sarabun New" panose="020B0500040200020003" pitchFamily="34" charset="-34"/>
              <a:ea typeface="+mn-ea"/>
              <a:cs typeface="TH Sarabun New" panose="020B0500040200020003" pitchFamily="34" charset="-34"/>
            </a:defRPr>
          </a:pPr>
          <a:endParaRPr lang="th-TH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Thaimart</dc:creator>
  <cp:keywords/>
  <dc:description/>
  <cp:lastModifiedBy>phatsachon.p@gmail.com</cp:lastModifiedBy>
  <cp:revision>11</cp:revision>
  <cp:lastPrinted>2022-05-18T03:22:00Z</cp:lastPrinted>
  <dcterms:created xsi:type="dcterms:W3CDTF">2022-03-29T04:09:00Z</dcterms:created>
  <dcterms:modified xsi:type="dcterms:W3CDTF">2022-10-17T04:11:00Z</dcterms:modified>
</cp:coreProperties>
</file>